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710" w:rsidRPr="008E61B0" w:rsidRDefault="008E61B0" w:rsidP="00B822C3">
      <w:pPr>
        <w:rPr>
          <w:b/>
          <w:sz w:val="32"/>
          <w:szCs w:val="32"/>
        </w:rPr>
      </w:pPr>
      <w:bookmarkStart w:id="0" w:name="_GoBack"/>
      <w:bookmarkEnd w:id="0"/>
      <w:r>
        <w:rPr>
          <w:b/>
          <w:noProof/>
          <w:sz w:val="32"/>
          <w:szCs w:val="32"/>
          <w:lang w:eastAsia="sv-SE"/>
        </w:rPr>
        <w:drawing>
          <wp:anchor distT="0" distB="0" distL="114300" distR="114300" simplePos="0" relativeHeight="251658240" behindDoc="0" locked="0" layoutInCell="1" allowOverlap="1">
            <wp:simplePos x="0" y="0"/>
            <wp:positionH relativeFrom="column">
              <wp:posOffset>4500880</wp:posOffset>
            </wp:positionH>
            <wp:positionV relativeFrom="paragraph">
              <wp:posOffset>1905</wp:posOffset>
            </wp:positionV>
            <wp:extent cx="1266825" cy="699135"/>
            <wp:effectExtent l="0" t="0" r="9525" b="5715"/>
            <wp:wrapSquare wrapText="bothSides"/>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ga timmele maleri.png"/>
                    <pic:cNvPicPr/>
                  </pic:nvPicPr>
                  <pic:blipFill>
                    <a:blip r:embed="rId7">
                      <a:extLst>
                        <a:ext uri="{28A0092B-C50C-407E-A947-70E740481C1C}">
                          <a14:useLocalDpi xmlns:a14="http://schemas.microsoft.com/office/drawing/2010/main" val="0"/>
                        </a:ext>
                      </a:extLst>
                    </a:blip>
                    <a:stretch>
                      <a:fillRect/>
                    </a:stretch>
                  </pic:blipFill>
                  <pic:spPr>
                    <a:xfrm>
                      <a:off x="0" y="0"/>
                      <a:ext cx="1266825" cy="699135"/>
                    </a:xfrm>
                    <a:prstGeom prst="rect">
                      <a:avLst/>
                    </a:prstGeom>
                  </pic:spPr>
                </pic:pic>
              </a:graphicData>
            </a:graphic>
            <wp14:sizeRelH relativeFrom="margin">
              <wp14:pctWidth>0</wp14:pctWidth>
            </wp14:sizeRelH>
            <wp14:sizeRelV relativeFrom="margin">
              <wp14:pctHeight>0</wp14:pctHeight>
            </wp14:sizeRelV>
          </wp:anchor>
        </w:drawing>
      </w:r>
      <w:r w:rsidR="00DE34F0" w:rsidRPr="008E61B0">
        <w:rPr>
          <w:b/>
          <w:sz w:val="32"/>
          <w:szCs w:val="32"/>
        </w:rPr>
        <w:t>Arbetsmiljöplan Timmele Måleri AB</w:t>
      </w:r>
    </w:p>
    <w:p w:rsidR="00DE34F0" w:rsidRDefault="00DE34F0" w:rsidP="00B822C3"/>
    <w:p w:rsidR="00B822C3" w:rsidRDefault="00F45D86" w:rsidP="00B822C3">
      <w:pPr>
        <w:pStyle w:val="Liststycke"/>
        <w:numPr>
          <w:ilvl w:val="0"/>
          <w:numId w:val="2"/>
        </w:numPr>
        <w:rPr>
          <w:sz w:val="24"/>
          <w:szCs w:val="24"/>
        </w:rPr>
      </w:pPr>
      <w:r w:rsidRPr="00B822C3">
        <w:rPr>
          <w:sz w:val="24"/>
          <w:szCs w:val="24"/>
        </w:rPr>
        <w:t>Sopsortering gör</w:t>
      </w:r>
      <w:r w:rsidR="00B829FD">
        <w:rPr>
          <w:sz w:val="24"/>
          <w:szCs w:val="24"/>
        </w:rPr>
        <w:t>s i angivna containrar</w:t>
      </w:r>
      <w:r w:rsidRPr="00B822C3">
        <w:rPr>
          <w:sz w:val="24"/>
          <w:szCs w:val="24"/>
        </w:rPr>
        <w:t xml:space="preserve"> på respektive arbetsplats</w:t>
      </w:r>
      <w:r w:rsidR="006E6498">
        <w:rPr>
          <w:sz w:val="24"/>
          <w:szCs w:val="24"/>
        </w:rPr>
        <w:t>,</w:t>
      </w:r>
      <w:r w:rsidRPr="00B822C3">
        <w:rPr>
          <w:sz w:val="24"/>
          <w:szCs w:val="24"/>
        </w:rPr>
        <w:t xml:space="preserve"> övrigt körs till återvinningscentralen. </w:t>
      </w:r>
    </w:p>
    <w:p w:rsidR="00B822C3" w:rsidRPr="00B822C3" w:rsidRDefault="00B822C3" w:rsidP="00B822C3">
      <w:pPr>
        <w:pStyle w:val="Liststycke"/>
        <w:rPr>
          <w:sz w:val="24"/>
          <w:szCs w:val="24"/>
        </w:rPr>
      </w:pPr>
    </w:p>
    <w:p w:rsidR="000A3DC7" w:rsidRPr="00407DBF" w:rsidRDefault="00B829FD" w:rsidP="00407DBF">
      <w:pPr>
        <w:pStyle w:val="Liststycke"/>
        <w:numPr>
          <w:ilvl w:val="0"/>
          <w:numId w:val="2"/>
        </w:numPr>
        <w:rPr>
          <w:sz w:val="24"/>
          <w:szCs w:val="24"/>
        </w:rPr>
      </w:pPr>
      <w:r>
        <w:rPr>
          <w:sz w:val="24"/>
          <w:szCs w:val="24"/>
        </w:rPr>
        <w:t>Oanvändbar</w:t>
      </w:r>
      <w:r w:rsidR="00F45D86" w:rsidRPr="00B822C3">
        <w:rPr>
          <w:sz w:val="24"/>
          <w:szCs w:val="24"/>
        </w:rPr>
        <w:t xml:space="preserve"> färg körs till lagret i Timmele, där det finns en speciell container till detta.  Som vidare töms av Stema, som kör det till deponi.</w:t>
      </w:r>
    </w:p>
    <w:p w:rsidR="000A3DC7" w:rsidRPr="000A3DC7" w:rsidRDefault="000A3DC7" w:rsidP="000A3DC7">
      <w:pPr>
        <w:pStyle w:val="Liststycke"/>
        <w:rPr>
          <w:sz w:val="24"/>
          <w:szCs w:val="24"/>
        </w:rPr>
      </w:pPr>
    </w:p>
    <w:p w:rsidR="00DE34F0" w:rsidRDefault="00DE34F0" w:rsidP="00B822C3">
      <w:pPr>
        <w:pStyle w:val="Liststycke"/>
        <w:numPr>
          <w:ilvl w:val="0"/>
          <w:numId w:val="2"/>
        </w:numPr>
        <w:rPr>
          <w:sz w:val="24"/>
          <w:szCs w:val="24"/>
        </w:rPr>
      </w:pPr>
      <w:r w:rsidRPr="00B822C3">
        <w:rPr>
          <w:sz w:val="24"/>
          <w:szCs w:val="24"/>
        </w:rPr>
        <w:t>Material hämtas på Timmele Måleri/ Flügger Färg alt. Körs ut till respektive arbetsplats.</w:t>
      </w:r>
      <w:r w:rsidR="00726708" w:rsidRPr="00B822C3">
        <w:rPr>
          <w:sz w:val="24"/>
          <w:szCs w:val="24"/>
        </w:rPr>
        <w:t xml:space="preserve"> Materialet som används skall v</w:t>
      </w:r>
      <w:r w:rsidR="00B822C3">
        <w:rPr>
          <w:sz w:val="24"/>
          <w:szCs w:val="24"/>
        </w:rPr>
        <w:t>ara så miljövänligt som möjligt.</w:t>
      </w:r>
    </w:p>
    <w:p w:rsidR="00B822C3" w:rsidRPr="00B822C3" w:rsidRDefault="00B822C3" w:rsidP="00B822C3">
      <w:pPr>
        <w:pStyle w:val="Liststycke"/>
        <w:rPr>
          <w:sz w:val="24"/>
          <w:szCs w:val="24"/>
        </w:rPr>
      </w:pPr>
    </w:p>
    <w:p w:rsidR="00B822C3" w:rsidRPr="00407DBF" w:rsidRDefault="00DE34F0" w:rsidP="00407DBF">
      <w:pPr>
        <w:pStyle w:val="Liststycke"/>
        <w:numPr>
          <w:ilvl w:val="0"/>
          <w:numId w:val="2"/>
        </w:numPr>
        <w:rPr>
          <w:sz w:val="24"/>
          <w:szCs w:val="24"/>
        </w:rPr>
      </w:pPr>
      <w:r w:rsidRPr="00B822C3">
        <w:rPr>
          <w:sz w:val="24"/>
          <w:szCs w:val="24"/>
        </w:rPr>
        <w:t>Timmele Måleri använder sig utav Flüggers Färgs produkter i den mån det går. I annat fall används det som kund önskar eller rekommenderas för just det arbetet.</w:t>
      </w:r>
    </w:p>
    <w:p w:rsidR="00B822C3" w:rsidRPr="00B822C3" w:rsidRDefault="00B822C3" w:rsidP="00B822C3">
      <w:pPr>
        <w:pStyle w:val="Liststycke"/>
        <w:rPr>
          <w:sz w:val="24"/>
          <w:szCs w:val="24"/>
        </w:rPr>
      </w:pPr>
    </w:p>
    <w:p w:rsidR="00DE34F0" w:rsidRDefault="00DE34F0" w:rsidP="00B822C3">
      <w:pPr>
        <w:pStyle w:val="Liststycke"/>
        <w:numPr>
          <w:ilvl w:val="0"/>
          <w:numId w:val="2"/>
        </w:numPr>
        <w:rPr>
          <w:sz w:val="24"/>
          <w:szCs w:val="24"/>
        </w:rPr>
      </w:pPr>
      <w:r w:rsidRPr="00B822C3">
        <w:rPr>
          <w:sz w:val="24"/>
          <w:szCs w:val="24"/>
        </w:rPr>
        <w:t>Vid arbeten över 2 m använder vi godkända ställningar som är byggd av utbildad personal.</w:t>
      </w:r>
    </w:p>
    <w:p w:rsidR="00B822C3" w:rsidRPr="00B822C3" w:rsidRDefault="00B822C3" w:rsidP="00B822C3">
      <w:pPr>
        <w:pStyle w:val="Liststycke"/>
        <w:rPr>
          <w:sz w:val="24"/>
          <w:szCs w:val="24"/>
        </w:rPr>
      </w:pPr>
    </w:p>
    <w:p w:rsidR="00B822C3" w:rsidRDefault="00DE34F0" w:rsidP="000A3DC7">
      <w:pPr>
        <w:pStyle w:val="Liststycke"/>
        <w:numPr>
          <w:ilvl w:val="0"/>
          <w:numId w:val="2"/>
        </w:numPr>
        <w:rPr>
          <w:sz w:val="24"/>
          <w:szCs w:val="24"/>
        </w:rPr>
      </w:pPr>
      <w:r w:rsidRPr="00B822C3">
        <w:rPr>
          <w:sz w:val="24"/>
          <w:szCs w:val="24"/>
        </w:rPr>
        <w:t>Alla målare</w:t>
      </w:r>
      <w:r w:rsidR="00F45D86" w:rsidRPr="00B822C3">
        <w:rPr>
          <w:sz w:val="24"/>
          <w:szCs w:val="24"/>
        </w:rPr>
        <w:t xml:space="preserve"> på Timmele Måleri AB</w:t>
      </w:r>
      <w:r w:rsidRPr="00B822C3">
        <w:rPr>
          <w:sz w:val="24"/>
          <w:szCs w:val="24"/>
        </w:rPr>
        <w:t xml:space="preserve"> ska ha godkänd ställningskurs. </w:t>
      </w:r>
    </w:p>
    <w:p w:rsidR="00510EA9" w:rsidRPr="00510EA9" w:rsidRDefault="00510EA9" w:rsidP="00510EA9">
      <w:pPr>
        <w:pStyle w:val="Liststycke"/>
        <w:rPr>
          <w:sz w:val="24"/>
          <w:szCs w:val="24"/>
        </w:rPr>
      </w:pPr>
    </w:p>
    <w:p w:rsidR="00510EA9" w:rsidRPr="00510EA9" w:rsidRDefault="00510EA9" w:rsidP="00510EA9">
      <w:pPr>
        <w:pStyle w:val="Liststycke"/>
        <w:rPr>
          <w:sz w:val="24"/>
          <w:szCs w:val="24"/>
        </w:rPr>
      </w:pPr>
    </w:p>
    <w:p w:rsidR="00DE34F0" w:rsidRDefault="00DE34F0" w:rsidP="00B822C3">
      <w:pPr>
        <w:pStyle w:val="Liststycke"/>
        <w:numPr>
          <w:ilvl w:val="0"/>
          <w:numId w:val="2"/>
        </w:numPr>
        <w:rPr>
          <w:sz w:val="24"/>
          <w:szCs w:val="24"/>
        </w:rPr>
      </w:pPr>
      <w:r w:rsidRPr="00B822C3">
        <w:rPr>
          <w:sz w:val="24"/>
          <w:szCs w:val="24"/>
        </w:rPr>
        <w:t xml:space="preserve">Alla målare </w:t>
      </w:r>
      <w:r w:rsidR="00F45D86" w:rsidRPr="00B822C3">
        <w:rPr>
          <w:sz w:val="24"/>
          <w:szCs w:val="24"/>
        </w:rPr>
        <w:t xml:space="preserve">på Timmele Måleri AB </w:t>
      </w:r>
      <w:r w:rsidRPr="00B822C3">
        <w:rPr>
          <w:sz w:val="24"/>
          <w:szCs w:val="24"/>
        </w:rPr>
        <w:t>ska ha godkänd liftutbildning.</w:t>
      </w:r>
    </w:p>
    <w:p w:rsidR="00B822C3" w:rsidRPr="00B822C3" w:rsidRDefault="00B822C3" w:rsidP="00B822C3">
      <w:pPr>
        <w:pStyle w:val="Liststycke"/>
        <w:rPr>
          <w:sz w:val="24"/>
          <w:szCs w:val="24"/>
        </w:rPr>
      </w:pPr>
    </w:p>
    <w:p w:rsidR="00B822C3" w:rsidRDefault="00DE34F0" w:rsidP="000A3DC7">
      <w:pPr>
        <w:pStyle w:val="Liststycke"/>
        <w:numPr>
          <w:ilvl w:val="0"/>
          <w:numId w:val="2"/>
        </w:numPr>
        <w:rPr>
          <w:sz w:val="24"/>
          <w:szCs w:val="24"/>
        </w:rPr>
      </w:pPr>
      <w:r w:rsidRPr="00B822C3">
        <w:rPr>
          <w:sz w:val="24"/>
          <w:szCs w:val="24"/>
        </w:rPr>
        <w:t>Timmele Måleri AB</w:t>
      </w:r>
      <w:r w:rsidR="00F45D86" w:rsidRPr="00B822C3">
        <w:rPr>
          <w:sz w:val="24"/>
          <w:szCs w:val="24"/>
        </w:rPr>
        <w:t>:s personal</w:t>
      </w:r>
      <w:r w:rsidRPr="00B822C3">
        <w:rPr>
          <w:sz w:val="24"/>
          <w:szCs w:val="24"/>
        </w:rPr>
        <w:t xml:space="preserve"> ska aldrig riskera sin säkerhet utan använda de hjälpmedel som behövs på arbetsplatsen. </w:t>
      </w:r>
    </w:p>
    <w:p w:rsidR="000A3DC7" w:rsidRPr="000A3DC7" w:rsidRDefault="000A3DC7" w:rsidP="000A3DC7">
      <w:pPr>
        <w:pStyle w:val="Liststycke"/>
        <w:rPr>
          <w:sz w:val="24"/>
          <w:szCs w:val="24"/>
        </w:rPr>
      </w:pPr>
    </w:p>
    <w:p w:rsidR="000A3DC7" w:rsidRPr="000A3DC7" w:rsidRDefault="000A3DC7" w:rsidP="000A3DC7">
      <w:pPr>
        <w:pStyle w:val="Liststycke"/>
        <w:rPr>
          <w:sz w:val="24"/>
          <w:szCs w:val="24"/>
        </w:rPr>
      </w:pPr>
    </w:p>
    <w:p w:rsidR="00F45D86" w:rsidRDefault="00DE34F0" w:rsidP="00B822C3">
      <w:pPr>
        <w:pStyle w:val="Liststycke"/>
        <w:numPr>
          <w:ilvl w:val="0"/>
          <w:numId w:val="2"/>
        </w:numPr>
        <w:rPr>
          <w:sz w:val="24"/>
          <w:szCs w:val="24"/>
        </w:rPr>
      </w:pPr>
      <w:r w:rsidRPr="00B822C3">
        <w:rPr>
          <w:sz w:val="24"/>
          <w:szCs w:val="24"/>
        </w:rPr>
        <w:t>Timmele Måleri</w:t>
      </w:r>
      <w:r w:rsidR="00F45D86" w:rsidRPr="00B822C3">
        <w:rPr>
          <w:sz w:val="24"/>
          <w:szCs w:val="24"/>
        </w:rPr>
        <w:t xml:space="preserve"> AB:</w:t>
      </w:r>
      <w:r w:rsidRPr="00B822C3">
        <w:rPr>
          <w:sz w:val="24"/>
          <w:szCs w:val="24"/>
        </w:rPr>
        <w:t xml:space="preserve">s personal använder skyddskläder som är anpassad för deras arbeten, byxor, skor, jacka och handskar skall vara i godkänt skick. Vi har inget hjälmtvång på våra arbetsplatser, men skall användas vid behov, detta bestäms från projekt till projekt. </w:t>
      </w:r>
    </w:p>
    <w:p w:rsidR="00B822C3" w:rsidRPr="00B822C3" w:rsidRDefault="00B822C3" w:rsidP="00B822C3">
      <w:pPr>
        <w:pStyle w:val="Liststycke"/>
        <w:rPr>
          <w:sz w:val="24"/>
          <w:szCs w:val="24"/>
        </w:rPr>
      </w:pPr>
    </w:p>
    <w:p w:rsidR="00DE34F0" w:rsidRDefault="00F45D86" w:rsidP="00B822C3">
      <w:pPr>
        <w:pStyle w:val="Liststycke"/>
        <w:numPr>
          <w:ilvl w:val="0"/>
          <w:numId w:val="2"/>
        </w:numPr>
        <w:rPr>
          <w:sz w:val="24"/>
          <w:szCs w:val="24"/>
        </w:rPr>
      </w:pPr>
      <w:r w:rsidRPr="00B822C3">
        <w:rPr>
          <w:sz w:val="24"/>
          <w:szCs w:val="24"/>
        </w:rPr>
        <w:t xml:space="preserve">På våra arbetsplatser ska vi vara noga med att det städas och är bra undanplockat efter oss. </w:t>
      </w:r>
    </w:p>
    <w:p w:rsidR="00B822C3" w:rsidRPr="00B822C3" w:rsidRDefault="00B822C3" w:rsidP="00B822C3">
      <w:pPr>
        <w:pStyle w:val="Liststycke"/>
        <w:rPr>
          <w:sz w:val="24"/>
          <w:szCs w:val="24"/>
        </w:rPr>
      </w:pPr>
    </w:p>
    <w:p w:rsidR="00B822C3" w:rsidRPr="00B822C3" w:rsidRDefault="00B822C3" w:rsidP="00B822C3">
      <w:pPr>
        <w:pStyle w:val="Liststycke"/>
        <w:rPr>
          <w:sz w:val="24"/>
          <w:szCs w:val="24"/>
        </w:rPr>
      </w:pPr>
    </w:p>
    <w:p w:rsidR="00F45D86" w:rsidRDefault="00F45D86" w:rsidP="00B822C3">
      <w:pPr>
        <w:pStyle w:val="Liststycke"/>
        <w:numPr>
          <w:ilvl w:val="0"/>
          <w:numId w:val="2"/>
        </w:numPr>
        <w:rPr>
          <w:sz w:val="24"/>
          <w:szCs w:val="24"/>
        </w:rPr>
      </w:pPr>
      <w:r w:rsidRPr="00B822C3">
        <w:rPr>
          <w:sz w:val="24"/>
          <w:szCs w:val="24"/>
        </w:rPr>
        <w:t>Vi har bra ordning på vår maskinpark. Vi använder godkända maskiner och utrustning. Om maskiner är trasiga a</w:t>
      </w:r>
      <w:r w:rsidR="006D01AD">
        <w:rPr>
          <w:sz w:val="24"/>
          <w:szCs w:val="24"/>
        </w:rPr>
        <w:t>nvänds dessa ej</w:t>
      </w:r>
      <w:r w:rsidR="00E506E7">
        <w:rPr>
          <w:sz w:val="24"/>
          <w:szCs w:val="24"/>
        </w:rPr>
        <w:t>,</w:t>
      </w:r>
      <w:r w:rsidR="00726708" w:rsidRPr="00B822C3">
        <w:rPr>
          <w:sz w:val="24"/>
          <w:szCs w:val="24"/>
        </w:rPr>
        <w:t xml:space="preserve"> utan lämnas in på lagning.</w:t>
      </w:r>
    </w:p>
    <w:p w:rsidR="00B822C3" w:rsidRDefault="00B822C3" w:rsidP="00B822C3">
      <w:pPr>
        <w:pStyle w:val="Liststycke"/>
        <w:rPr>
          <w:sz w:val="24"/>
          <w:szCs w:val="24"/>
        </w:rPr>
      </w:pPr>
    </w:p>
    <w:p w:rsidR="00B822C3" w:rsidRPr="00B822C3" w:rsidRDefault="00B822C3" w:rsidP="00B822C3">
      <w:pPr>
        <w:pStyle w:val="Liststycke"/>
        <w:numPr>
          <w:ilvl w:val="0"/>
          <w:numId w:val="2"/>
        </w:numPr>
        <w:rPr>
          <w:sz w:val="24"/>
          <w:szCs w:val="24"/>
        </w:rPr>
      </w:pPr>
      <w:r>
        <w:rPr>
          <w:sz w:val="24"/>
          <w:szCs w:val="24"/>
        </w:rPr>
        <w:t>Varje bil är utrustad med 1st digital körjournal.</w:t>
      </w:r>
    </w:p>
    <w:p w:rsidR="00B822C3" w:rsidRPr="00B822C3" w:rsidRDefault="00B822C3" w:rsidP="00B822C3">
      <w:pPr>
        <w:pStyle w:val="Liststycke"/>
        <w:rPr>
          <w:sz w:val="24"/>
          <w:szCs w:val="24"/>
        </w:rPr>
      </w:pPr>
    </w:p>
    <w:p w:rsidR="00726708" w:rsidRDefault="00726708" w:rsidP="00B822C3">
      <w:pPr>
        <w:pStyle w:val="Liststycke"/>
        <w:numPr>
          <w:ilvl w:val="0"/>
          <w:numId w:val="2"/>
        </w:numPr>
        <w:rPr>
          <w:sz w:val="24"/>
          <w:szCs w:val="24"/>
        </w:rPr>
      </w:pPr>
      <w:r w:rsidRPr="00B822C3">
        <w:rPr>
          <w:sz w:val="24"/>
          <w:szCs w:val="24"/>
        </w:rPr>
        <w:t>Timmele Måleri AB är anslutna till företagshälsovården Avonova AB.</w:t>
      </w:r>
      <w:r w:rsidR="00B350D2" w:rsidRPr="00B822C3">
        <w:rPr>
          <w:sz w:val="24"/>
          <w:szCs w:val="24"/>
        </w:rPr>
        <w:t xml:space="preserve"> Hälsokontroll sker var 3:e år.</w:t>
      </w:r>
    </w:p>
    <w:p w:rsidR="006E6498" w:rsidRPr="006E6498" w:rsidRDefault="006E6498" w:rsidP="006E6498">
      <w:pPr>
        <w:pStyle w:val="Liststycke"/>
        <w:rPr>
          <w:sz w:val="24"/>
          <w:szCs w:val="24"/>
        </w:rPr>
      </w:pPr>
    </w:p>
    <w:p w:rsidR="006E6498" w:rsidRPr="00B822C3" w:rsidRDefault="006E6498" w:rsidP="006E6498">
      <w:pPr>
        <w:pStyle w:val="Liststycke"/>
        <w:rPr>
          <w:sz w:val="24"/>
          <w:szCs w:val="24"/>
        </w:rPr>
      </w:pPr>
    </w:p>
    <w:p w:rsidR="00B350D2" w:rsidRDefault="00B350D2" w:rsidP="00B822C3">
      <w:pPr>
        <w:pStyle w:val="Liststycke"/>
        <w:numPr>
          <w:ilvl w:val="0"/>
          <w:numId w:val="2"/>
        </w:numPr>
        <w:rPr>
          <w:sz w:val="24"/>
          <w:szCs w:val="24"/>
        </w:rPr>
      </w:pPr>
      <w:r w:rsidRPr="00B822C3">
        <w:rPr>
          <w:sz w:val="24"/>
          <w:szCs w:val="24"/>
        </w:rPr>
        <w:t>Timmele Måleri AB försöker ha en så trivsam arbetsmiljö som möjligt på arbetsplatser. Ge alla så bra förutsättningar som går beroende på arbete.</w:t>
      </w:r>
    </w:p>
    <w:p w:rsidR="00B822C3" w:rsidRPr="00B822C3" w:rsidRDefault="00B822C3" w:rsidP="00B822C3">
      <w:pPr>
        <w:pStyle w:val="Liststycke"/>
        <w:rPr>
          <w:sz w:val="24"/>
          <w:szCs w:val="24"/>
        </w:rPr>
      </w:pPr>
    </w:p>
    <w:p w:rsidR="00B350D2" w:rsidRDefault="00B350D2" w:rsidP="00B822C3">
      <w:pPr>
        <w:pStyle w:val="Liststycke"/>
        <w:numPr>
          <w:ilvl w:val="0"/>
          <w:numId w:val="2"/>
        </w:numPr>
        <w:rPr>
          <w:sz w:val="24"/>
          <w:szCs w:val="24"/>
        </w:rPr>
      </w:pPr>
      <w:r w:rsidRPr="00B822C3">
        <w:rPr>
          <w:sz w:val="24"/>
          <w:szCs w:val="24"/>
        </w:rPr>
        <w:t xml:space="preserve">Timmele har medarbetarsamtal 1gg/ </w:t>
      </w:r>
      <w:r w:rsidR="00B65EB8" w:rsidRPr="00B822C3">
        <w:rPr>
          <w:sz w:val="24"/>
          <w:szCs w:val="24"/>
        </w:rPr>
        <w:t>år, där vi diskuterar arbete,</w:t>
      </w:r>
      <w:r w:rsidRPr="00B822C3">
        <w:rPr>
          <w:sz w:val="24"/>
          <w:szCs w:val="24"/>
        </w:rPr>
        <w:t xml:space="preserve"> verksamhet</w:t>
      </w:r>
      <w:r w:rsidR="00B65EB8" w:rsidRPr="00B822C3">
        <w:rPr>
          <w:sz w:val="24"/>
          <w:szCs w:val="24"/>
        </w:rPr>
        <w:t xml:space="preserve"> och personalens önskemål</w:t>
      </w:r>
      <w:r w:rsidRPr="00B822C3">
        <w:rPr>
          <w:sz w:val="24"/>
          <w:szCs w:val="24"/>
        </w:rPr>
        <w:t>.</w:t>
      </w:r>
    </w:p>
    <w:p w:rsidR="00B822C3" w:rsidRPr="00B822C3" w:rsidRDefault="00B822C3" w:rsidP="00B822C3">
      <w:pPr>
        <w:pStyle w:val="Liststycke"/>
        <w:rPr>
          <w:sz w:val="24"/>
          <w:szCs w:val="24"/>
        </w:rPr>
      </w:pPr>
    </w:p>
    <w:p w:rsidR="00B822C3" w:rsidRPr="00B822C3" w:rsidRDefault="00B822C3" w:rsidP="00B822C3">
      <w:pPr>
        <w:pStyle w:val="Liststycke"/>
        <w:rPr>
          <w:sz w:val="24"/>
          <w:szCs w:val="24"/>
        </w:rPr>
      </w:pPr>
    </w:p>
    <w:p w:rsidR="00B65EB8" w:rsidRDefault="00B65EB8" w:rsidP="00B822C3">
      <w:pPr>
        <w:pStyle w:val="Liststycke"/>
        <w:numPr>
          <w:ilvl w:val="0"/>
          <w:numId w:val="2"/>
        </w:numPr>
        <w:rPr>
          <w:sz w:val="24"/>
          <w:szCs w:val="24"/>
        </w:rPr>
      </w:pPr>
      <w:r w:rsidRPr="00B822C3">
        <w:rPr>
          <w:sz w:val="24"/>
          <w:szCs w:val="24"/>
        </w:rPr>
        <w:t>Timmele Måleri AB har som mål att träffas vid frukostmöten ett par gånger per år.</w:t>
      </w:r>
    </w:p>
    <w:p w:rsidR="00B822C3" w:rsidRPr="00B822C3" w:rsidRDefault="00B822C3" w:rsidP="00B822C3">
      <w:pPr>
        <w:pStyle w:val="Liststycke"/>
        <w:rPr>
          <w:sz w:val="24"/>
          <w:szCs w:val="24"/>
        </w:rPr>
      </w:pPr>
    </w:p>
    <w:p w:rsidR="00B822C3" w:rsidRDefault="00B65EB8" w:rsidP="00B822C3">
      <w:pPr>
        <w:pStyle w:val="Liststycke"/>
        <w:numPr>
          <w:ilvl w:val="0"/>
          <w:numId w:val="2"/>
        </w:numPr>
        <w:rPr>
          <w:sz w:val="24"/>
          <w:szCs w:val="24"/>
        </w:rPr>
      </w:pPr>
      <w:r w:rsidRPr="00B822C3">
        <w:rPr>
          <w:sz w:val="24"/>
          <w:szCs w:val="24"/>
        </w:rPr>
        <w:t xml:space="preserve">Timmele Måleri AB har som mål att träffas utanför arbetstid ett par gånger per år för lite roligare aktiviteter </w:t>
      </w:r>
      <w:r w:rsidR="00B822C3">
        <w:rPr>
          <w:sz w:val="24"/>
          <w:szCs w:val="24"/>
        </w:rPr>
        <w:t>som svetsar samman gruppen.</w:t>
      </w:r>
    </w:p>
    <w:p w:rsidR="00B822C3" w:rsidRPr="00B822C3" w:rsidRDefault="00B822C3" w:rsidP="00B822C3">
      <w:pPr>
        <w:pStyle w:val="Liststycke"/>
        <w:rPr>
          <w:sz w:val="24"/>
          <w:szCs w:val="24"/>
        </w:rPr>
      </w:pPr>
    </w:p>
    <w:p w:rsidR="00B822C3" w:rsidRPr="00B822C3" w:rsidRDefault="00B822C3" w:rsidP="00B822C3">
      <w:pPr>
        <w:pStyle w:val="Liststycke"/>
        <w:rPr>
          <w:sz w:val="24"/>
          <w:szCs w:val="24"/>
        </w:rPr>
      </w:pPr>
    </w:p>
    <w:p w:rsidR="00B65EB8" w:rsidRDefault="00B65EB8" w:rsidP="00B822C3">
      <w:pPr>
        <w:pStyle w:val="Liststycke"/>
        <w:numPr>
          <w:ilvl w:val="0"/>
          <w:numId w:val="2"/>
        </w:numPr>
        <w:rPr>
          <w:sz w:val="24"/>
          <w:szCs w:val="24"/>
        </w:rPr>
      </w:pPr>
      <w:r w:rsidRPr="00B822C3">
        <w:rPr>
          <w:sz w:val="24"/>
          <w:szCs w:val="24"/>
        </w:rPr>
        <w:t>Timmele Måleri AB försöker hålla en god nivå på sin personals utbildningar så att alla har godkända utbildningar.</w:t>
      </w:r>
    </w:p>
    <w:p w:rsidR="00B822C3" w:rsidRPr="00B822C3" w:rsidRDefault="00B822C3" w:rsidP="00B822C3">
      <w:pPr>
        <w:pStyle w:val="Liststycke"/>
        <w:rPr>
          <w:sz w:val="24"/>
          <w:szCs w:val="24"/>
        </w:rPr>
      </w:pPr>
    </w:p>
    <w:p w:rsidR="00B65EB8" w:rsidRDefault="00B65EB8" w:rsidP="00B822C3">
      <w:pPr>
        <w:pStyle w:val="Liststycke"/>
        <w:numPr>
          <w:ilvl w:val="0"/>
          <w:numId w:val="2"/>
        </w:numPr>
        <w:rPr>
          <w:sz w:val="24"/>
          <w:szCs w:val="24"/>
        </w:rPr>
      </w:pPr>
      <w:r w:rsidRPr="00B822C3">
        <w:rPr>
          <w:sz w:val="24"/>
          <w:szCs w:val="24"/>
        </w:rPr>
        <w:t xml:space="preserve">Timmele Måleri AB är medlemmar i Måleriförbundet och följer självklart regler i avtalet. </w:t>
      </w:r>
    </w:p>
    <w:p w:rsidR="00404387" w:rsidRPr="00404387" w:rsidRDefault="00404387" w:rsidP="00404387">
      <w:pPr>
        <w:pStyle w:val="Liststycke"/>
        <w:rPr>
          <w:sz w:val="24"/>
          <w:szCs w:val="24"/>
        </w:rPr>
      </w:pPr>
    </w:p>
    <w:p w:rsidR="00404387" w:rsidRDefault="00404387" w:rsidP="00B822C3">
      <w:pPr>
        <w:pStyle w:val="Liststycke"/>
        <w:numPr>
          <w:ilvl w:val="0"/>
          <w:numId w:val="2"/>
        </w:numPr>
        <w:rPr>
          <w:sz w:val="24"/>
          <w:szCs w:val="24"/>
        </w:rPr>
      </w:pPr>
      <w:r>
        <w:rPr>
          <w:sz w:val="24"/>
          <w:szCs w:val="24"/>
        </w:rPr>
        <w:t xml:space="preserve">Timmele Måleri AB har nolltolerans vad gäller alkohol och droger på arbetstid. </w:t>
      </w:r>
    </w:p>
    <w:p w:rsidR="00C7400E" w:rsidRPr="00C7400E" w:rsidRDefault="00C7400E" w:rsidP="00C7400E">
      <w:pPr>
        <w:pStyle w:val="Liststycke"/>
        <w:rPr>
          <w:sz w:val="24"/>
          <w:szCs w:val="24"/>
        </w:rPr>
      </w:pPr>
    </w:p>
    <w:p w:rsidR="00C7400E" w:rsidRDefault="00C7400E" w:rsidP="00C7400E">
      <w:pPr>
        <w:pStyle w:val="Liststycke"/>
        <w:numPr>
          <w:ilvl w:val="0"/>
          <w:numId w:val="2"/>
        </w:numPr>
        <w:rPr>
          <w:sz w:val="24"/>
          <w:szCs w:val="24"/>
        </w:rPr>
      </w:pPr>
      <w:r>
        <w:rPr>
          <w:sz w:val="24"/>
          <w:szCs w:val="24"/>
        </w:rPr>
        <w:t>Timmele Måleri AB accepterar ingen form av mobbing el trakasserier på vår arbetsplats och att vi respekterar varandra.</w:t>
      </w:r>
    </w:p>
    <w:p w:rsidR="00C7400E" w:rsidRPr="00C7400E" w:rsidRDefault="00C7400E" w:rsidP="00C7400E">
      <w:pPr>
        <w:pStyle w:val="Liststycke"/>
        <w:rPr>
          <w:sz w:val="24"/>
          <w:szCs w:val="24"/>
        </w:rPr>
      </w:pPr>
    </w:p>
    <w:p w:rsidR="00C7400E" w:rsidRPr="00C7400E" w:rsidRDefault="00C7400E" w:rsidP="00C7400E">
      <w:pPr>
        <w:pStyle w:val="Liststycke"/>
        <w:rPr>
          <w:sz w:val="24"/>
          <w:szCs w:val="24"/>
        </w:rPr>
      </w:pPr>
    </w:p>
    <w:p w:rsidR="004C3943" w:rsidRPr="00B822C3" w:rsidRDefault="004C3943" w:rsidP="00B822C3">
      <w:pPr>
        <w:pStyle w:val="Liststycke"/>
        <w:numPr>
          <w:ilvl w:val="0"/>
          <w:numId w:val="2"/>
        </w:numPr>
        <w:rPr>
          <w:sz w:val="24"/>
          <w:szCs w:val="24"/>
        </w:rPr>
      </w:pPr>
      <w:r>
        <w:rPr>
          <w:sz w:val="24"/>
          <w:szCs w:val="24"/>
        </w:rPr>
        <w:t xml:space="preserve">Timmele Måleri AB använder sig utav ID06. Personalen ska alltid ha sin ID06 bricka med sig och checka in och ut personligen på respektive arbetsplats varje dag. Följer man ej detta står </w:t>
      </w:r>
      <w:r w:rsidR="00143C0F">
        <w:rPr>
          <w:sz w:val="24"/>
          <w:szCs w:val="24"/>
        </w:rPr>
        <w:t>man själv för böterna.</w:t>
      </w:r>
    </w:p>
    <w:p w:rsidR="00B65EB8" w:rsidRPr="00B822C3" w:rsidRDefault="00B65EB8" w:rsidP="00B65EB8">
      <w:pPr>
        <w:rPr>
          <w:sz w:val="24"/>
          <w:szCs w:val="24"/>
        </w:rPr>
      </w:pPr>
    </w:p>
    <w:p w:rsidR="00B65EB8" w:rsidRPr="00B822C3" w:rsidRDefault="00B65EB8" w:rsidP="00B65EB8">
      <w:pPr>
        <w:rPr>
          <w:sz w:val="24"/>
          <w:szCs w:val="24"/>
        </w:rPr>
      </w:pPr>
    </w:p>
    <w:p w:rsidR="00B65EB8" w:rsidRPr="00B822C3" w:rsidRDefault="00DD4CC2" w:rsidP="00B65EB8">
      <w:pPr>
        <w:rPr>
          <w:sz w:val="24"/>
          <w:szCs w:val="24"/>
        </w:rPr>
      </w:pPr>
      <w:r w:rsidRPr="00B822C3">
        <w:rPr>
          <w:sz w:val="24"/>
          <w:szCs w:val="24"/>
        </w:rPr>
        <w:t>I övrigt är vårt mål</w:t>
      </w:r>
      <w:r w:rsidR="00B65EB8" w:rsidRPr="00B822C3">
        <w:rPr>
          <w:sz w:val="24"/>
          <w:szCs w:val="24"/>
        </w:rPr>
        <w:t xml:space="preserve"> att skapa en trivsam</w:t>
      </w:r>
      <w:r w:rsidRPr="00B822C3">
        <w:rPr>
          <w:sz w:val="24"/>
          <w:szCs w:val="24"/>
        </w:rPr>
        <w:t xml:space="preserve"> och god</w:t>
      </w:r>
      <w:r w:rsidR="00B65EB8" w:rsidRPr="00B822C3">
        <w:rPr>
          <w:sz w:val="24"/>
          <w:szCs w:val="24"/>
        </w:rPr>
        <w:t xml:space="preserve"> arbetsplats. </w:t>
      </w:r>
      <w:r w:rsidR="00404387">
        <w:rPr>
          <w:sz w:val="24"/>
          <w:szCs w:val="24"/>
        </w:rPr>
        <w:t>Vi använder oss av en god ton sinns emellan.</w:t>
      </w:r>
    </w:p>
    <w:p w:rsidR="00B65EB8" w:rsidRDefault="00B65EB8" w:rsidP="00B65EB8"/>
    <w:sectPr w:rsidR="00B65EB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553" w:rsidRDefault="001D1553" w:rsidP="00EE4EF1">
      <w:pPr>
        <w:spacing w:after="0" w:line="240" w:lineRule="auto"/>
      </w:pPr>
      <w:r>
        <w:separator/>
      </w:r>
    </w:p>
  </w:endnote>
  <w:endnote w:type="continuationSeparator" w:id="0">
    <w:p w:rsidR="001D1553" w:rsidRDefault="001D1553" w:rsidP="00EE4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EF1" w:rsidRDefault="00EE4EF1">
    <w:pPr>
      <w:pStyle w:val="Sidfot"/>
    </w:pPr>
    <w:r>
      <w:t>Uppdaterad 2018-11-12</w:t>
    </w:r>
  </w:p>
  <w:p w:rsidR="00EE4EF1" w:rsidRDefault="00EE4EF1">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553" w:rsidRDefault="001D1553" w:rsidP="00EE4EF1">
      <w:pPr>
        <w:spacing w:after="0" w:line="240" w:lineRule="auto"/>
      </w:pPr>
      <w:r>
        <w:separator/>
      </w:r>
    </w:p>
  </w:footnote>
  <w:footnote w:type="continuationSeparator" w:id="0">
    <w:p w:rsidR="001D1553" w:rsidRDefault="001D1553" w:rsidP="00EE4E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642D0"/>
    <w:multiLevelType w:val="hybridMultilevel"/>
    <w:tmpl w:val="B2C4800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40496B24"/>
    <w:multiLevelType w:val="hybridMultilevel"/>
    <w:tmpl w:val="31ECB97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4F0"/>
    <w:rsid w:val="00074F42"/>
    <w:rsid w:val="000A3DC7"/>
    <w:rsid w:val="00143C0F"/>
    <w:rsid w:val="001B5710"/>
    <w:rsid w:val="001D1553"/>
    <w:rsid w:val="002A1544"/>
    <w:rsid w:val="00404387"/>
    <w:rsid w:val="00407DBF"/>
    <w:rsid w:val="004C3943"/>
    <w:rsid w:val="00510EA9"/>
    <w:rsid w:val="006D01AD"/>
    <w:rsid w:val="006E6498"/>
    <w:rsid w:val="00726708"/>
    <w:rsid w:val="00830CE8"/>
    <w:rsid w:val="008E61B0"/>
    <w:rsid w:val="00B22E57"/>
    <w:rsid w:val="00B350D2"/>
    <w:rsid w:val="00B65EB8"/>
    <w:rsid w:val="00B822C3"/>
    <w:rsid w:val="00B829FD"/>
    <w:rsid w:val="00C7400E"/>
    <w:rsid w:val="00DD4CC2"/>
    <w:rsid w:val="00DE34F0"/>
    <w:rsid w:val="00E506E7"/>
    <w:rsid w:val="00EE4EF1"/>
    <w:rsid w:val="00F45D8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FC79AD-B9E3-4C27-8C15-FD6BF1EA0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DE34F0"/>
    <w:pPr>
      <w:ind w:left="720"/>
      <w:contextualSpacing/>
    </w:pPr>
  </w:style>
  <w:style w:type="paragraph" w:styleId="Ballongtext">
    <w:name w:val="Balloon Text"/>
    <w:basedOn w:val="Normal"/>
    <w:link w:val="BallongtextChar"/>
    <w:uiPriority w:val="99"/>
    <w:semiHidden/>
    <w:unhideWhenUsed/>
    <w:rsid w:val="00B829FD"/>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B829FD"/>
    <w:rPr>
      <w:rFonts w:ascii="Segoe UI" w:hAnsi="Segoe UI" w:cs="Segoe UI"/>
      <w:sz w:val="18"/>
      <w:szCs w:val="18"/>
    </w:rPr>
  </w:style>
  <w:style w:type="paragraph" w:styleId="Sidhuvud">
    <w:name w:val="header"/>
    <w:basedOn w:val="Normal"/>
    <w:link w:val="SidhuvudChar"/>
    <w:uiPriority w:val="99"/>
    <w:unhideWhenUsed/>
    <w:rsid w:val="00EE4EF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EE4EF1"/>
  </w:style>
  <w:style w:type="paragraph" w:styleId="Sidfot">
    <w:name w:val="footer"/>
    <w:basedOn w:val="Normal"/>
    <w:link w:val="SidfotChar"/>
    <w:uiPriority w:val="99"/>
    <w:unhideWhenUsed/>
    <w:rsid w:val="00EE4EF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EE4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2368</Characters>
  <Application>Microsoft Office Word</Application>
  <DocSecurity>0</DocSecurity>
  <Lines>19</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Timmele Måleri</dc:creator>
  <cp:keywords/>
  <dc:description/>
  <cp:lastModifiedBy>Timmele Måleri</cp:lastModifiedBy>
  <cp:revision>2</cp:revision>
  <cp:lastPrinted>2018-11-09T08:13:00Z</cp:lastPrinted>
  <dcterms:created xsi:type="dcterms:W3CDTF">2019-04-12T06:54:00Z</dcterms:created>
  <dcterms:modified xsi:type="dcterms:W3CDTF">2019-04-12T06:54:00Z</dcterms:modified>
</cp:coreProperties>
</file>